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77" w:rsidRPr="00E352E4" w:rsidRDefault="00AD2177" w:rsidP="00AD2177">
      <w:pPr>
        <w:jc w:val="center"/>
        <w:rPr>
          <w:b/>
          <w:sz w:val="32"/>
          <w:szCs w:val="32"/>
        </w:rPr>
      </w:pPr>
      <w:r>
        <w:rPr>
          <w:b/>
          <w:sz w:val="32"/>
          <w:szCs w:val="32"/>
        </w:rPr>
        <w:t>FORMULARZ REKRUTACYJNY</w:t>
      </w:r>
    </w:p>
    <w:tbl>
      <w:tblPr>
        <w:tblStyle w:val="Tabela-Siatka"/>
        <w:tblW w:w="0" w:type="auto"/>
        <w:tblLook w:val="04A0" w:firstRow="1" w:lastRow="0" w:firstColumn="1" w:lastColumn="0" w:noHBand="0" w:noVBand="1"/>
      </w:tblPr>
      <w:tblGrid>
        <w:gridCol w:w="1838"/>
        <w:gridCol w:w="7224"/>
      </w:tblGrid>
      <w:tr w:rsidR="00AD2177" w:rsidTr="0007035B">
        <w:tc>
          <w:tcPr>
            <w:tcW w:w="1838" w:type="dxa"/>
          </w:tcPr>
          <w:p w:rsidR="00AD2177" w:rsidRDefault="00AD2177" w:rsidP="0007035B">
            <w:r>
              <w:t>Wpłynęło dnia:</w:t>
            </w:r>
          </w:p>
          <w:p w:rsidR="00AD2177" w:rsidRDefault="00AD2177" w:rsidP="0007035B"/>
        </w:tc>
        <w:tc>
          <w:tcPr>
            <w:tcW w:w="7224" w:type="dxa"/>
          </w:tcPr>
          <w:p w:rsidR="00AD2177" w:rsidRDefault="00AD2177" w:rsidP="0007035B"/>
        </w:tc>
      </w:tr>
      <w:tr w:rsidR="00AD2177" w:rsidTr="0007035B">
        <w:tc>
          <w:tcPr>
            <w:tcW w:w="1838" w:type="dxa"/>
          </w:tcPr>
          <w:p w:rsidR="00AD2177" w:rsidRDefault="00AD2177" w:rsidP="0007035B">
            <w:r>
              <w:t>Godzina:</w:t>
            </w:r>
          </w:p>
          <w:p w:rsidR="00AD2177" w:rsidRDefault="00AD2177" w:rsidP="0007035B"/>
        </w:tc>
        <w:tc>
          <w:tcPr>
            <w:tcW w:w="7224" w:type="dxa"/>
          </w:tcPr>
          <w:p w:rsidR="00AD2177" w:rsidRDefault="00AD2177" w:rsidP="0007035B"/>
        </w:tc>
      </w:tr>
    </w:tbl>
    <w:p w:rsidR="00AD2177" w:rsidRDefault="00AD2177" w:rsidP="00AD2177"/>
    <w:p w:rsidR="00AD2177" w:rsidRDefault="00AD2177" w:rsidP="00AD2177">
      <w:r>
        <w:t>Informacje o kandydacie</w:t>
      </w:r>
    </w:p>
    <w:tbl>
      <w:tblPr>
        <w:tblStyle w:val="Tabela-Siatka"/>
        <w:tblW w:w="0" w:type="auto"/>
        <w:tblLook w:val="04A0" w:firstRow="1" w:lastRow="0" w:firstColumn="1" w:lastColumn="0" w:noHBand="0" w:noVBand="1"/>
      </w:tblPr>
      <w:tblGrid>
        <w:gridCol w:w="2405"/>
        <w:gridCol w:w="6657"/>
      </w:tblGrid>
      <w:tr w:rsidR="00AD2177" w:rsidTr="0007035B">
        <w:tc>
          <w:tcPr>
            <w:tcW w:w="2405" w:type="dxa"/>
          </w:tcPr>
          <w:p w:rsidR="00AD2177" w:rsidRPr="0022126F" w:rsidRDefault="00AD2177" w:rsidP="0007035B">
            <w:pPr>
              <w:jc w:val="both"/>
              <w:rPr>
                <w:sz w:val="20"/>
                <w:szCs w:val="20"/>
              </w:rPr>
            </w:pPr>
            <w:r w:rsidRPr="0022126F">
              <w:rPr>
                <w:sz w:val="20"/>
                <w:szCs w:val="20"/>
              </w:rPr>
              <w:t>Imię (imiona)</w:t>
            </w:r>
          </w:p>
        </w:tc>
        <w:tc>
          <w:tcPr>
            <w:tcW w:w="6657" w:type="dxa"/>
          </w:tcPr>
          <w:p w:rsidR="00AD2177" w:rsidRDefault="00AD2177" w:rsidP="0007035B">
            <w:pPr>
              <w:jc w:val="both"/>
            </w:pPr>
          </w:p>
          <w:p w:rsidR="00AD2177" w:rsidRDefault="00AD2177" w:rsidP="0007035B">
            <w:pPr>
              <w:jc w:val="both"/>
            </w:pPr>
          </w:p>
        </w:tc>
      </w:tr>
      <w:tr w:rsidR="00AD2177" w:rsidTr="0007035B">
        <w:tc>
          <w:tcPr>
            <w:tcW w:w="2405" w:type="dxa"/>
          </w:tcPr>
          <w:p w:rsidR="00AD2177" w:rsidRPr="0022126F" w:rsidRDefault="00AD2177" w:rsidP="0007035B">
            <w:pPr>
              <w:jc w:val="both"/>
              <w:rPr>
                <w:sz w:val="20"/>
                <w:szCs w:val="20"/>
              </w:rPr>
            </w:pPr>
            <w:r w:rsidRPr="0022126F">
              <w:rPr>
                <w:sz w:val="20"/>
                <w:szCs w:val="20"/>
              </w:rPr>
              <w:t>Nazwisko</w:t>
            </w:r>
          </w:p>
        </w:tc>
        <w:tc>
          <w:tcPr>
            <w:tcW w:w="6657" w:type="dxa"/>
          </w:tcPr>
          <w:p w:rsidR="00AD2177" w:rsidRDefault="00AD2177" w:rsidP="0007035B">
            <w:pPr>
              <w:jc w:val="both"/>
            </w:pPr>
          </w:p>
          <w:p w:rsidR="00AD2177" w:rsidRDefault="00AD2177" w:rsidP="0007035B">
            <w:pPr>
              <w:jc w:val="both"/>
            </w:pPr>
          </w:p>
        </w:tc>
      </w:tr>
      <w:tr w:rsidR="00AD2177" w:rsidTr="0007035B">
        <w:tc>
          <w:tcPr>
            <w:tcW w:w="2405" w:type="dxa"/>
          </w:tcPr>
          <w:p w:rsidR="00AD2177" w:rsidRDefault="00AD2177" w:rsidP="0007035B">
            <w:pPr>
              <w:jc w:val="both"/>
              <w:rPr>
                <w:sz w:val="20"/>
                <w:szCs w:val="20"/>
              </w:rPr>
            </w:pPr>
            <w:r>
              <w:rPr>
                <w:sz w:val="20"/>
                <w:szCs w:val="20"/>
              </w:rPr>
              <w:t>PESEL</w:t>
            </w:r>
          </w:p>
          <w:p w:rsidR="00AD2177" w:rsidRPr="0022126F" w:rsidRDefault="00AD2177" w:rsidP="0007035B">
            <w:pPr>
              <w:jc w:val="both"/>
              <w:rPr>
                <w:sz w:val="20"/>
                <w:szCs w:val="20"/>
              </w:rPr>
            </w:pPr>
          </w:p>
        </w:tc>
        <w:tc>
          <w:tcPr>
            <w:tcW w:w="6657" w:type="dxa"/>
          </w:tcPr>
          <w:p w:rsidR="00AD2177" w:rsidRDefault="00AD2177" w:rsidP="0007035B">
            <w:pPr>
              <w:jc w:val="both"/>
              <w:rPr>
                <w:rFonts w:cstheme="minorHAnsi"/>
              </w:rPr>
            </w:pPr>
          </w:p>
        </w:tc>
      </w:tr>
      <w:tr w:rsidR="00AD2177" w:rsidTr="0007035B">
        <w:tc>
          <w:tcPr>
            <w:tcW w:w="2405" w:type="dxa"/>
          </w:tcPr>
          <w:p w:rsidR="00AD2177" w:rsidRPr="0022126F" w:rsidRDefault="00AD2177" w:rsidP="0007035B">
            <w:pPr>
              <w:jc w:val="both"/>
              <w:rPr>
                <w:sz w:val="20"/>
                <w:szCs w:val="20"/>
              </w:rPr>
            </w:pPr>
            <w:r w:rsidRPr="0022126F">
              <w:rPr>
                <w:sz w:val="20"/>
                <w:szCs w:val="20"/>
              </w:rPr>
              <w:t>Płeć</w:t>
            </w:r>
          </w:p>
        </w:tc>
        <w:tc>
          <w:tcPr>
            <w:tcW w:w="6657" w:type="dxa"/>
          </w:tcPr>
          <w:p w:rsidR="00AD2177" w:rsidRDefault="00AD2177" w:rsidP="0007035B">
            <w:pPr>
              <w:jc w:val="both"/>
            </w:pPr>
            <w:r>
              <w:rPr>
                <w:rFonts w:cstheme="minorHAnsi"/>
              </w:rPr>
              <w:t>□</w:t>
            </w:r>
            <w:r>
              <w:t xml:space="preserve"> kobieta        </w:t>
            </w:r>
          </w:p>
          <w:p w:rsidR="00AD2177" w:rsidRDefault="00AD2177" w:rsidP="0007035B">
            <w:pPr>
              <w:jc w:val="both"/>
            </w:pPr>
            <w:r>
              <w:rPr>
                <w:rFonts w:ascii="Calibri" w:hAnsi="Calibri" w:cs="Calibri"/>
              </w:rPr>
              <w:t>□</w:t>
            </w:r>
            <w:r>
              <w:t xml:space="preserve"> mężczyzna</w:t>
            </w:r>
          </w:p>
        </w:tc>
      </w:tr>
      <w:tr w:rsidR="00AD2177" w:rsidTr="0007035B">
        <w:tc>
          <w:tcPr>
            <w:tcW w:w="2405" w:type="dxa"/>
          </w:tcPr>
          <w:p w:rsidR="00AD2177" w:rsidRDefault="00AD2177" w:rsidP="0007035B">
            <w:pPr>
              <w:jc w:val="both"/>
            </w:pPr>
            <w:r w:rsidRPr="00BC5BAB">
              <w:rPr>
                <w:sz w:val="20"/>
                <w:szCs w:val="20"/>
              </w:rPr>
              <w:t>Obywatelstwo</w:t>
            </w:r>
          </w:p>
          <w:p w:rsidR="00AD2177" w:rsidRDefault="00AD2177" w:rsidP="0007035B"/>
        </w:tc>
        <w:tc>
          <w:tcPr>
            <w:tcW w:w="6657" w:type="dxa"/>
          </w:tcPr>
          <w:p w:rsidR="00AD2177" w:rsidRDefault="00AD2177" w:rsidP="0007035B"/>
        </w:tc>
      </w:tr>
      <w:tr w:rsidR="00AD2177" w:rsidTr="0007035B">
        <w:tc>
          <w:tcPr>
            <w:tcW w:w="2405" w:type="dxa"/>
          </w:tcPr>
          <w:p w:rsidR="00AD2177" w:rsidRPr="0022126F" w:rsidRDefault="00AD2177" w:rsidP="0007035B">
            <w:pPr>
              <w:jc w:val="both"/>
              <w:rPr>
                <w:sz w:val="20"/>
                <w:szCs w:val="20"/>
              </w:rPr>
            </w:pPr>
            <w:r w:rsidRPr="0022126F">
              <w:rPr>
                <w:sz w:val="20"/>
                <w:szCs w:val="20"/>
              </w:rPr>
              <w:t>Wykształcenie</w:t>
            </w:r>
          </w:p>
        </w:tc>
        <w:tc>
          <w:tcPr>
            <w:tcW w:w="6657" w:type="dxa"/>
          </w:tcPr>
          <w:p w:rsidR="00AD2177" w:rsidRDefault="00AD2177" w:rsidP="0007035B">
            <w:pPr>
              <w:jc w:val="both"/>
            </w:pPr>
            <w:r>
              <w:rPr>
                <w:rFonts w:cstheme="minorHAnsi"/>
              </w:rPr>
              <w:t>□</w:t>
            </w:r>
            <w:r>
              <w:t xml:space="preserve"> brak</w:t>
            </w:r>
          </w:p>
          <w:p w:rsidR="00AD2177" w:rsidRDefault="00AD2177" w:rsidP="0007035B">
            <w:pPr>
              <w:jc w:val="both"/>
            </w:pPr>
            <w:r>
              <w:rPr>
                <w:rFonts w:cstheme="minorHAnsi"/>
              </w:rPr>
              <w:t>□</w:t>
            </w:r>
            <w:r>
              <w:t xml:space="preserve"> podstawowe</w:t>
            </w:r>
          </w:p>
          <w:p w:rsidR="00AD2177" w:rsidRDefault="00AD2177" w:rsidP="0007035B">
            <w:pPr>
              <w:jc w:val="both"/>
            </w:pPr>
            <w:r>
              <w:rPr>
                <w:rFonts w:cstheme="minorHAnsi"/>
              </w:rPr>
              <w:t>□</w:t>
            </w:r>
            <w:r>
              <w:t xml:space="preserve"> gimnazjalne</w:t>
            </w:r>
          </w:p>
          <w:p w:rsidR="00AD2177" w:rsidRDefault="00AD2177" w:rsidP="0007035B">
            <w:pPr>
              <w:jc w:val="both"/>
            </w:pPr>
            <w:r>
              <w:rPr>
                <w:rFonts w:cstheme="minorHAnsi"/>
              </w:rPr>
              <w:t>□</w:t>
            </w:r>
            <w:r>
              <w:t xml:space="preserve"> ponadgimnazjalne</w:t>
            </w:r>
          </w:p>
          <w:p w:rsidR="00AD2177" w:rsidRDefault="00AD2177" w:rsidP="0007035B">
            <w:pPr>
              <w:jc w:val="both"/>
            </w:pPr>
            <w:r>
              <w:rPr>
                <w:rFonts w:cstheme="minorHAnsi"/>
              </w:rPr>
              <w:t>□</w:t>
            </w:r>
            <w:r>
              <w:t xml:space="preserve"> pomaturalne</w:t>
            </w:r>
          </w:p>
          <w:p w:rsidR="00AD2177" w:rsidRDefault="00AD2177" w:rsidP="0007035B">
            <w:pPr>
              <w:jc w:val="both"/>
            </w:pPr>
            <w:r>
              <w:rPr>
                <w:rFonts w:cstheme="minorHAnsi"/>
              </w:rPr>
              <w:t>□</w:t>
            </w:r>
            <w:r>
              <w:t xml:space="preserve"> wyższe</w:t>
            </w:r>
          </w:p>
        </w:tc>
      </w:tr>
      <w:tr w:rsidR="00AD2177" w:rsidTr="0007035B">
        <w:tc>
          <w:tcPr>
            <w:tcW w:w="2405" w:type="dxa"/>
          </w:tcPr>
          <w:p w:rsidR="00AD2177" w:rsidRPr="008D28AD" w:rsidRDefault="00AD2177" w:rsidP="0007035B">
            <w:pPr>
              <w:jc w:val="both"/>
              <w:rPr>
                <w:sz w:val="20"/>
                <w:szCs w:val="20"/>
              </w:rPr>
            </w:pPr>
            <w:r w:rsidRPr="008D28AD">
              <w:rPr>
                <w:sz w:val="20"/>
                <w:szCs w:val="20"/>
              </w:rPr>
              <w:t>Opieka nad dziećmi do lat 3</w:t>
            </w:r>
          </w:p>
        </w:tc>
        <w:tc>
          <w:tcPr>
            <w:tcW w:w="6657" w:type="dxa"/>
          </w:tcPr>
          <w:p w:rsidR="00AD2177" w:rsidRDefault="00AD2177" w:rsidP="0007035B">
            <w:pPr>
              <w:jc w:val="both"/>
            </w:pPr>
            <w:r>
              <w:rPr>
                <w:rFonts w:cstheme="minorHAnsi"/>
              </w:rPr>
              <w:t>□</w:t>
            </w:r>
            <w:r>
              <w:t xml:space="preserve"> tak</w:t>
            </w:r>
          </w:p>
          <w:p w:rsidR="00AD2177" w:rsidRDefault="00AD2177" w:rsidP="0007035B">
            <w:pPr>
              <w:jc w:val="both"/>
            </w:pPr>
            <w:r>
              <w:rPr>
                <w:rFonts w:cstheme="minorHAnsi"/>
              </w:rPr>
              <w:t>□</w:t>
            </w:r>
            <w:r>
              <w:t xml:space="preserve"> nie</w:t>
            </w:r>
          </w:p>
        </w:tc>
      </w:tr>
      <w:tr w:rsidR="00AD2177" w:rsidTr="0007035B">
        <w:tc>
          <w:tcPr>
            <w:tcW w:w="2405" w:type="dxa"/>
          </w:tcPr>
          <w:p w:rsidR="00AD2177" w:rsidRPr="00694999" w:rsidRDefault="00AD2177" w:rsidP="0007035B">
            <w:pPr>
              <w:jc w:val="both"/>
              <w:rPr>
                <w:sz w:val="20"/>
                <w:szCs w:val="20"/>
              </w:rPr>
            </w:pPr>
            <w:r w:rsidRPr="00694999">
              <w:rPr>
                <w:sz w:val="20"/>
                <w:szCs w:val="20"/>
              </w:rPr>
              <w:t xml:space="preserve">Status osoby na rynku pracy w chwili </w:t>
            </w:r>
            <w:proofErr w:type="spellStart"/>
            <w:r w:rsidRPr="00694999">
              <w:rPr>
                <w:sz w:val="20"/>
                <w:szCs w:val="20"/>
              </w:rPr>
              <w:t>przystą</w:t>
            </w:r>
            <w:proofErr w:type="spellEnd"/>
            <w:r>
              <w:rPr>
                <w:sz w:val="20"/>
                <w:szCs w:val="20"/>
              </w:rPr>
              <w:t>-</w:t>
            </w:r>
            <w:r w:rsidRPr="00694999">
              <w:rPr>
                <w:sz w:val="20"/>
                <w:szCs w:val="20"/>
              </w:rPr>
              <w:t>pienia do projektu</w:t>
            </w:r>
          </w:p>
        </w:tc>
        <w:tc>
          <w:tcPr>
            <w:tcW w:w="6657" w:type="dxa"/>
          </w:tcPr>
          <w:p w:rsidR="00AD2177" w:rsidRDefault="00AD2177" w:rsidP="0007035B">
            <w:pPr>
              <w:jc w:val="both"/>
            </w:pPr>
            <w:r>
              <w:rPr>
                <w:rFonts w:cstheme="minorHAnsi"/>
              </w:rPr>
              <w:t>□</w:t>
            </w:r>
            <w:r>
              <w:t xml:space="preserve"> osoba zatrudniona</w:t>
            </w:r>
          </w:p>
          <w:p w:rsidR="00AD2177" w:rsidRDefault="00AD2177" w:rsidP="0007035B">
            <w:pPr>
              <w:jc w:val="both"/>
            </w:pPr>
            <w:r>
              <w:rPr>
                <w:rFonts w:cstheme="minorHAnsi"/>
              </w:rPr>
              <w:t>□</w:t>
            </w:r>
            <w:r>
              <w:t xml:space="preserve"> osoba bezrobotna </w:t>
            </w:r>
          </w:p>
          <w:p w:rsidR="00AD2177" w:rsidRDefault="00AD2177" w:rsidP="0007035B">
            <w:pPr>
              <w:jc w:val="both"/>
            </w:pPr>
            <w:r>
              <w:rPr>
                <w:rFonts w:cstheme="minorHAnsi"/>
              </w:rPr>
              <w:t>□</w:t>
            </w:r>
            <w:r>
              <w:t xml:space="preserve"> osoba bierna zawodowo</w:t>
            </w:r>
          </w:p>
        </w:tc>
      </w:tr>
      <w:tr w:rsidR="00AD2177" w:rsidTr="0007035B">
        <w:tc>
          <w:tcPr>
            <w:tcW w:w="2405" w:type="dxa"/>
          </w:tcPr>
          <w:p w:rsidR="00AD2177" w:rsidRPr="00BC5BAB" w:rsidRDefault="00AD2177" w:rsidP="0007035B">
            <w:pPr>
              <w:jc w:val="both"/>
              <w:rPr>
                <w:sz w:val="20"/>
                <w:szCs w:val="20"/>
              </w:rPr>
            </w:pPr>
            <w:r>
              <w:rPr>
                <w:sz w:val="20"/>
                <w:szCs w:val="20"/>
              </w:rPr>
              <w:t>Osoba samotnie wychowująca dziecko</w:t>
            </w:r>
          </w:p>
        </w:tc>
        <w:tc>
          <w:tcPr>
            <w:tcW w:w="6657" w:type="dxa"/>
          </w:tcPr>
          <w:p w:rsidR="00AD2177" w:rsidRDefault="00AD2177" w:rsidP="0007035B">
            <w:pPr>
              <w:jc w:val="both"/>
            </w:pPr>
            <w:r>
              <w:rPr>
                <w:rFonts w:cstheme="minorHAnsi"/>
              </w:rPr>
              <w:t>□</w:t>
            </w:r>
            <w:r>
              <w:t xml:space="preserve"> tak</w:t>
            </w:r>
          </w:p>
          <w:p w:rsidR="00AD2177" w:rsidRDefault="00AD2177" w:rsidP="0007035B">
            <w:r>
              <w:rPr>
                <w:rFonts w:cstheme="minorHAnsi"/>
              </w:rPr>
              <w:t>□</w:t>
            </w:r>
            <w:r>
              <w:t xml:space="preserve"> nie</w:t>
            </w:r>
          </w:p>
        </w:tc>
      </w:tr>
      <w:tr w:rsidR="00AD2177" w:rsidTr="0007035B">
        <w:tc>
          <w:tcPr>
            <w:tcW w:w="2405" w:type="dxa"/>
          </w:tcPr>
          <w:p w:rsidR="00AD2177" w:rsidRPr="00BC5BAB" w:rsidRDefault="00AD2177" w:rsidP="0007035B">
            <w:pPr>
              <w:jc w:val="both"/>
              <w:rPr>
                <w:sz w:val="20"/>
                <w:szCs w:val="20"/>
              </w:rPr>
            </w:pPr>
            <w:r>
              <w:rPr>
                <w:sz w:val="20"/>
                <w:szCs w:val="20"/>
              </w:rPr>
              <w:t>Dochód na członka rodziny nie przekracza 800 zł na osobę?</w:t>
            </w:r>
          </w:p>
        </w:tc>
        <w:tc>
          <w:tcPr>
            <w:tcW w:w="6657" w:type="dxa"/>
          </w:tcPr>
          <w:p w:rsidR="00AD2177" w:rsidRDefault="00AD2177" w:rsidP="0007035B">
            <w:pPr>
              <w:jc w:val="both"/>
            </w:pPr>
            <w:r>
              <w:rPr>
                <w:rFonts w:cstheme="minorHAnsi"/>
              </w:rPr>
              <w:t>□</w:t>
            </w:r>
            <w:r>
              <w:t xml:space="preserve"> tak</w:t>
            </w:r>
          </w:p>
          <w:p w:rsidR="00AD2177" w:rsidRDefault="00AD2177" w:rsidP="0007035B">
            <w:r>
              <w:rPr>
                <w:rFonts w:cstheme="minorHAnsi"/>
              </w:rPr>
              <w:t>□</w:t>
            </w:r>
            <w:r>
              <w:t xml:space="preserve"> nie</w:t>
            </w:r>
          </w:p>
        </w:tc>
      </w:tr>
      <w:tr w:rsidR="00AD2177" w:rsidTr="0007035B">
        <w:tc>
          <w:tcPr>
            <w:tcW w:w="2405" w:type="dxa"/>
          </w:tcPr>
          <w:p w:rsidR="00AD2177" w:rsidRPr="00BC5BAB" w:rsidRDefault="00AD2177" w:rsidP="0007035B">
            <w:pPr>
              <w:jc w:val="both"/>
              <w:rPr>
                <w:sz w:val="20"/>
                <w:szCs w:val="20"/>
              </w:rPr>
            </w:pPr>
            <w:r>
              <w:rPr>
                <w:sz w:val="20"/>
                <w:szCs w:val="20"/>
              </w:rPr>
              <w:t>Kandydat/-ka jest osobą z niepełnosprawnościami?</w:t>
            </w:r>
          </w:p>
        </w:tc>
        <w:tc>
          <w:tcPr>
            <w:tcW w:w="6657" w:type="dxa"/>
          </w:tcPr>
          <w:p w:rsidR="00AD2177" w:rsidRDefault="00AD2177" w:rsidP="0007035B">
            <w:pPr>
              <w:jc w:val="both"/>
            </w:pPr>
            <w:r>
              <w:rPr>
                <w:rFonts w:cstheme="minorHAnsi"/>
              </w:rPr>
              <w:t>□</w:t>
            </w:r>
            <w:r>
              <w:t xml:space="preserve"> tak</w:t>
            </w:r>
          </w:p>
          <w:p w:rsidR="00AD2177" w:rsidRDefault="00AD2177" w:rsidP="0007035B">
            <w:r>
              <w:rPr>
                <w:rFonts w:cstheme="minorHAnsi"/>
              </w:rPr>
              <w:t>□</w:t>
            </w:r>
            <w:r>
              <w:t xml:space="preserve"> nie</w:t>
            </w:r>
          </w:p>
        </w:tc>
      </w:tr>
      <w:tr w:rsidR="00AD2177" w:rsidTr="0007035B">
        <w:tc>
          <w:tcPr>
            <w:tcW w:w="2405" w:type="dxa"/>
          </w:tcPr>
          <w:p w:rsidR="00AD2177" w:rsidRPr="00BC5BAB" w:rsidRDefault="00AD2177" w:rsidP="0007035B">
            <w:pPr>
              <w:jc w:val="both"/>
              <w:rPr>
                <w:sz w:val="20"/>
                <w:szCs w:val="20"/>
              </w:rPr>
            </w:pPr>
            <w:r>
              <w:rPr>
                <w:sz w:val="20"/>
                <w:szCs w:val="20"/>
              </w:rPr>
              <w:t>Dziecko kandydata/</w:t>
            </w:r>
            <w:r w:rsidR="00F12883">
              <w:rPr>
                <w:sz w:val="20"/>
                <w:szCs w:val="20"/>
              </w:rPr>
              <w:t>-</w:t>
            </w:r>
            <w:proofErr w:type="spellStart"/>
            <w:r w:rsidR="00F12883">
              <w:rPr>
                <w:sz w:val="20"/>
                <w:szCs w:val="20"/>
              </w:rPr>
              <w:t>tki</w:t>
            </w:r>
            <w:proofErr w:type="spellEnd"/>
            <w:r w:rsidR="00F12883">
              <w:rPr>
                <w:sz w:val="20"/>
                <w:szCs w:val="20"/>
              </w:rPr>
              <w:t xml:space="preserve"> jest osobą z niepełnospraw</w:t>
            </w:r>
            <w:bookmarkStart w:id="0" w:name="_GoBack"/>
            <w:bookmarkEnd w:id="0"/>
            <w:r>
              <w:rPr>
                <w:sz w:val="20"/>
                <w:szCs w:val="20"/>
              </w:rPr>
              <w:t>nościami?</w:t>
            </w:r>
          </w:p>
        </w:tc>
        <w:tc>
          <w:tcPr>
            <w:tcW w:w="6657" w:type="dxa"/>
          </w:tcPr>
          <w:p w:rsidR="00AD2177" w:rsidRDefault="00AD2177" w:rsidP="0007035B">
            <w:pPr>
              <w:jc w:val="both"/>
            </w:pPr>
            <w:r>
              <w:rPr>
                <w:rFonts w:cstheme="minorHAnsi"/>
              </w:rPr>
              <w:t>□</w:t>
            </w:r>
            <w:r>
              <w:t xml:space="preserve"> tak</w:t>
            </w:r>
          </w:p>
          <w:p w:rsidR="00AD2177" w:rsidRDefault="00AD2177" w:rsidP="0007035B">
            <w:r>
              <w:rPr>
                <w:rFonts w:cstheme="minorHAnsi"/>
              </w:rPr>
              <w:t>□</w:t>
            </w:r>
            <w:r>
              <w:t xml:space="preserve"> nie</w:t>
            </w:r>
          </w:p>
        </w:tc>
      </w:tr>
      <w:tr w:rsidR="00AD2177" w:rsidTr="0007035B">
        <w:tc>
          <w:tcPr>
            <w:tcW w:w="2405" w:type="dxa"/>
          </w:tcPr>
          <w:p w:rsidR="00AD2177" w:rsidRPr="00BC5BAB" w:rsidRDefault="00AD2177" w:rsidP="0007035B">
            <w:pPr>
              <w:jc w:val="both"/>
              <w:rPr>
                <w:sz w:val="20"/>
                <w:szCs w:val="20"/>
              </w:rPr>
            </w:pPr>
            <w:r>
              <w:rPr>
                <w:sz w:val="20"/>
                <w:szCs w:val="20"/>
              </w:rPr>
              <w:t>Wiek kandydata/-</w:t>
            </w:r>
            <w:proofErr w:type="spellStart"/>
            <w:r>
              <w:rPr>
                <w:sz w:val="20"/>
                <w:szCs w:val="20"/>
              </w:rPr>
              <w:t>tki</w:t>
            </w:r>
            <w:proofErr w:type="spellEnd"/>
            <w:r>
              <w:rPr>
                <w:sz w:val="20"/>
                <w:szCs w:val="20"/>
              </w:rPr>
              <w:t xml:space="preserve"> w momencie przystąpienia do projektu przekracza 25 lat?</w:t>
            </w:r>
          </w:p>
        </w:tc>
        <w:tc>
          <w:tcPr>
            <w:tcW w:w="6657" w:type="dxa"/>
          </w:tcPr>
          <w:p w:rsidR="00AD2177" w:rsidRDefault="00AD2177" w:rsidP="0007035B">
            <w:pPr>
              <w:jc w:val="both"/>
            </w:pPr>
            <w:r>
              <w:rPr>
                <w:rFonts w:cstheme="minorHAnsi"/>
              </w:rPr>
              <w:t>□</w:t>
            </w:r>
            <w:r>
              <w:t xml:space="preserve"> tak</w:t>
            </w:r>
          </w:p>
          <w:p w:rsidR="00AD2177" w:rsidRDefault="00AD2177" w:rsidP="0007035B">
            <w:r>
              <w:rPr>
                <w:rFonts w:cstheme="minorHAnsi"/>
              </w:rPr>
              <w:t>□</w:t>
            </w:r>
            <w:r>
              <w:t xml:space="preserve"> nie</w:t>
            </w:r>
          </w:p>
        </w:tc>
      </w:tr>
    </w:tbl>
    <w:p w:rsidR="00AD2177" w:rsidRDefault="00AD2177" w:rsidP="00AD2177"/>
    <w:p w:rsidR="00AD2177" w:rsidRDefault="00AD2177" w:rsidP="00AD2177">
      <w:r>
        <w:t>Adres zamieszkania</w:t>
      </w:r>
    </w:p>
    <w:tbl>
      <w:tblPr>
        <w:tblStyle w:val="Tabela-Siatka"/>
        <w:tblW w:w="0" w:type="auto"/>
        <w:tblLook w:val="04A0" w:firstRow="1" w:lastRow="0" w:firstColumn="1" w:lastColumn="0" w:noHBand="0" w:noVBand="1"/>
      </w:tblPr>
      <w:tblGrid>
        <w:gridCol w:w="2417"/>
        <w:gridCol w:w="6645"/>
      </w:tblGrid>
      <w:tr w:rsidR="00AD2177" w:rsidTr="0007035B">
        <w:tc>
          <w:tcPr>
            <w:tcW w:w="2417" w:type="dxa"/>
          </w:tcPr>
          <w:p w:rsidR="00AD2177" w:rsidRPr="00694999" w:rsidRDefault="00AD2177" w:rsidP="0007035B">
            <w:pPr>
              <w:jc w:val="both"/>
              <w:rPr>
                <w:sz w:val="20"/>
                <w:szCs w:val="20"/>
              </w:rPr>
            </w:pPr>
            <w:r w:rsidRPr="00694999">
              <w:rPr>
                <w:sz w:val="20"/>
                <w:szCs w:val="20"/>
              </w:rPr>
              <w:t>Ulica</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lastRenderedPageBreak/>
              <w:t>Nr domu</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Nr lokalu</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Miejscowość</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Kod pocztowy</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Obszar wg stopnia</w:t>
            </w:r>
          </w:p>
          <w:p w:rsidR="00AD2177" w:rsidRPr="00694999" w:rsidRDefault="00AD2177" w:rsidP="0007035B">
            <w:pPr>
              <w:jc w:val="both"/>
              <w:rPr>
                <w:sz w:val="20"/>
                <w:szCs w:val="20"/>
              </w:rPr>
            </w:pPr>
            <w:r w:rsidRPr="00694999">
              <w:rPr>
                <w:sz w:val="20"/>
                <w:szCs w:val="20"/>
              </w:rPr>
              <w:t>urbanizacji (DEGURBA)</w:t>
            </w:r>
          </w:p>
        </w:tc>
        <w:tc>
          <w:tcPr>
            <w:tcW w:w="6645" w:type="dxa"/>
          </w:tcPr>
          <w:p w:rsidR="00AD2177" w:rsidRDefault="00AD2177" w:rsidP="0007035B">
            <w:pPr>
              <w:jc w:val="both"/>
            </w:pPr>
            <w:r>
              <w:rPr>
                <w:rFonts w:cstheme="minorHAnsi"/>
              </w:rPr>
              <w:t>□</w:t>
            </w:r>
            <w:r>
              <w:t xml:space="preserve"> obszar miejski</w:t>
            </w:r>
          </w:p>
          <w:p w:rsidR="00AD2177" w:rsidRDefault="00AD2177" w:rsidP="0007035B">
            <w:pPr>
              <w:jc w:val="both"/>
            </w:pPr>
            <w:r>
              <w:rPr>
                <w:rFonts w:cstheme="minorHAnsi"/>
              </w:rPr>
              <w:t>□</w:t>
            </w:r>
            <w:r>
              <w:t xml:space="preserve"> obszar wiejski</w:t>
            </w:r>
          </w:p>
        </w:tc>
      </w:tr>
      <w:tr w:rsidR="00AD2177" w:rsidTr="0007035B">
        <w:tc>
          <w:tcPr>
            <w:tcW w:w="2417" w:type="dxa"/>
          </w:tcPr>
          <w:p w:rsidR="00AD2177" w:rsidRPr="00694999" w:rsidRDefault="00AD2177" w:rsidP="0007035B">
            <w:pPr>
              <w:jc w:val="both"/>
              <w:rPr>
                <w:sz w:val="20"/>
                <w:szCs w:val="20"/>
              </w:rPr>
            </w:pPr>
            <w:r w:rsidRPr="00694999">
              <w:rPr>
                <w:sz w:val="20"/>
                <w:szCs w:val="20"/>
              </w:rPr>
              <w:t>Województwo</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Powiat</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Gmina</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Kraj</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Tel. kontaktowy</w:t>
            </w:r>
          </w:p>
          <w:p w:rsidR="00AD2177" w:rsidRPr="00694999" w:rsidRDefault="00AD2177" w:rsidP="0007035B">
            <w:pPr>
              <w:jc w:val="both"/>
              <w:rPr>
                <w:sz w:val="20"/>
                <w:szCs w:val="20"/>
              </w:rPr>
            </w:pPr>
          </w:p>
        </w:tc>
        <w:tc>
          <w:tcPr>
            <w:tcW w:w="6645" w:type="dxa"/>
          </w:tcPr>
          <w:p w:rsidR="00AD2177" w:rsidRDefault="00AD2177" w:rsidP="0007035B">
            <w:pPr>
              <w:jc w:val="both"/>
            </w:pPr>
          </w:p>
        </w:tc>
      </w:tr>
      <w:tr w:rsidR="00AD2177" w:rsidTr="0007035B">
        <w:tc>
          <w:tcPr>
            <w:tcW w:w="2417" w:type="dxa"/>
          </w:tcPr>
          <w:p w:rsidR="00AD2177" w:rsidRPr="00694999" w:rsidRDefault="00AD2177" w:rsidP="0007035B">
            <w:pPr>
              <w:jc w:val="both"/>
              <w:rPr>
                <w:sz w:val="20"/>
                <w:szCs w:val="20"/>
              </w:rPr>
            </w:pPr>
            <w:r w:rsidRPr="00694999">
              <w:rPr>
                <w:sz w:val="20"/>
                <w:szCs w:val="20"/>
              </w:rPr>
              <w:t>e-mail</w:t>
            </w:r>
          </w:p>
          <w:p w:rsidR="00AD2177" w:rsidRPr="00694999" w:rsidRDefault="00AD2177" w:rsidP="0007035B">
            <w:pPr>
              <w:jc w:val="both"/>
              <w:rPr>
                <w:sz w:val="20"/>
                <w:szCs w:val="20"/>
              </w:rPr>
            </w:pPr>
          </w:p>
        </w:tc>
        <w:tc>
          <w:tcPr>
            <w:tcW w:w="6645" w:type="dxa"/>
          </w:tcPr>
          <w:p w:rsidR="00AD2177" w:rsidRDefault="00AD2177" w:rsidP="0007035B">
            <w:pPr>
              <w:jc w:val="both"/>
            </w:pPr>
          </w:p>
        </w:tc>
      </w:tr>
    </w:tbl>
    <w:p w:rsidR="00AD2177" w:rsidRDefault="00AD2177" w:rsidP="00AD2177"/>
    <w:p w:rsidR="00AD2177" w:rsidRPr="00D4543E" w:rsidRDefault="00AD2177" w:rsidP="00AD2177">
      <w:pPr>
        <w:rPr>
          <w:i/>
          <w:sz w:val="20"/>
          <w:szCs w:val="20"/>
        </w:rPr>
      </w:pPr>
      <w:r>
        <w:t>Adres do korespondencji (</w:t>
      </w:r>
      <w:r w:rsidRPr="00D4543E">
        <w:rPr>
          <w:i/>
          <w:sz w:val="20"/>
          <w:szCs w:val="20"/>
        </w:rPr>
        <w:t>Wypełnić, gdy jest on inny niż adres zamieszkania</w:t>
      </w:r>
      <w:r>
        <w:rPr>
          <w:i/>
          <w:sz w:val="20"/>
          <w:szCs w:val="20"/>
        </w:rPr>
        <w:t>)</w:t>
      </w:r>
    </w:p>
    <w:tbl>
      <w:tblPr>
        <w:tblStyle w:val="Tabela-Siatka"/>
        <w:tblW w:w="0" w:type="auto"/>
        <w:tblLook w:val="04A0" w:firstRow="1" w:lastRow="0" w:firstColumn="1" w:lastColumn="0" w:noHBand="0" w:noVBand="1"/>
      </w:tblPr>
      <w:tblGrid>
        <w:gridCol w:w="2403"/>
        <w:gridCol w:w="6659"/>
      </w:tblGrid>
      <w:tr w:rsidR="00AD2177" w:rsidTr="0007035B">
        <w:tc>
          <w:tcPr>
            <w:tcW w:w="2403" w:type="dxa"/>
          </w:tcPr>
          <w:p w:rsidR="00AD2177" w:rsidRPr="00694999" w:rsidRDefault="00AD2177" w:rsidP="0007035B">
            <w:pPr>
              <w:jc w:val="both"/>
              <w:rPr>
                <w:sz w:val="20"/>
                <w:szCs w:val="20"/>
              </w:rPr>
            </w:pPr>
            <w:r w:rsidRPr="00694999">
              <w:rPr>
                <w:sz w:val="20"/>
                <w:szCs w:val="20"/>
              </w:rPr>
              <w:t>Ulica</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Nr domu</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Nr lokalu</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Miejscowość</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Kod pocztowy</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Obszar wg stopnia</w:t>
            </w:r>
          </w:p>
          <w:p w:rsidR="00AD2177" w:rsidRPr="00694999" w:rsidRDefault="00AD2177" w:rsidP="0007035B">
            <w:pPr>
              <w:jc w:val="both"/>
              <w:rPr>
                <w:sz w:val="20"/>
                <w:szCs w:val="20"/>
              </w:rPr>
            </w:pPr>
            <w:r w:rsidRPr="00694999">
              <w:rPr>
                <w:sz w:val="20"/>
                <w:szCs w:val="20"/>
              </w:rPr>
              <w:t>urbanizacji (DEGURBA)</w:t>
            </w:r>
          </w:p>
        </w:tc>
        <w:tc>
          <w:tcPr>
            <w:tcW w:w="6659" w:type="dxa"/>
          </w:tcPr>
          <w:p w:rsidR="00AD2177" w:rsidRDefault="00AD2177" w:rsidP="0007035B">
            <w:pPr>
              <w:jc w:val="both"/>
            </w:pPr>
            <w:r>
              <w:rPr>
                <w:rFonts w:cstheme="minorHAnsi"/>
              </w:rPr>
              <w:t>□</w:t>
            </w:r>
            <w:r>
              <w:t xml:space="preserve"> obszar miejski</w:t>
            </w:r>
          </w:p>
          <w:p w:rsidR="00AD2177" w:rsidRDefault="00AD2177" w:rsidP="0007035B">
            <w:pPr>
              <w:jc w:val="both"/>
            </w:pPr>
            <w:r>
              <w:rPr>
                <w:rFonts w:cstheme="minorHAnsi"/>
              </w:rPr>
              <w:t>□</w:t>
            </w:r>
            <w:r>
              <w:t xml:space="preserve"> obszar wiejski</w:t>
            </w:r>
          </w:p>
        </w:tc>
      </w:tr>
      <w:tr w:rsidR="00AD2177" w:rsidTr="0007035B">
        <w:tc>
          <w:tcPr>
            <w:tcW w:w="2403" w:type="dxa"/>
          </w:tcPr>
          <w:p w:rsidR="00AD2177" w:rsidRPr="00694999" w:rsidRDefault="00AD2177" w:rsidP="0007035B">
            <w:pPr>
              <w:jc w:val="both"/>
              <w:rPr>
                <w:sz w:val="20"/>
                <w:szCs w:val="20"/>
              </w:rPr>
            </w:pPr>
            <w:r w:rsidRPr="00694999">
              <w:rPr>
                <w:sz w:val="20"/>
                <w:szCs w:val="20"/>
              </w:rPr>
              <w:t>Województwo</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Powiat</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Gmina</w:t>
            </w:r>
          </w:p>
          <w:p w:rsidR="00AD2177" w:rsidRPr="00694999" w:rsidRDefault="00AD2177" w:rsidP="0007035B">
            <w:pPr>
              <w:jc w:val="both"/>
              <w:rPr>
                <w:sz w:val="20"/>
                <w:szCs w:val="20"/>
              </w:rPr>
            </w:pPr>
          </w:p>
        </w:tc>
        <w:tc>
          <w:tcPr>
            <w:tcW w:w="6659" w:type="dxa"/>
          </w:tcPr>
          <w:p w:rsidR="00AD2177" w:rsidRDefault="00AD2177" w:rsidP="0007035B">
            <w:pPr>
              <w:jc w:val="both"/>
            </w:pPr>
          </w:p>
        </w:tc>
      </w:tr>
      <w:tr w:rsidR="00AD2177" w:rsidTr="0007035B">
        <w:tc>
          <w:tcPr>
            <w:tcW w:w="2403" w:type="dxa"/>
          </w:tcPr>
          <w:p w:rsidR="00AD2177" w:rsidRPr="00694999" w:rsidRDefault="00AD2177" w:rsidP="0007035B">
            <w:pPr>
              <w:jc w:val="both"/>
              <w:rPr>
                <w:sz w:val="20"/>
                <w:szCs w:val="20"/>
              </w:rPr>
            </w:pPr>
            <w:r w:rsidRPr="00694999">
              <w:rPr>
                <w:sz w:val="20"/>
                <w:szCs w:val="20"/>
              </w:rPr>
              <w:t>Kraj</w:t>
            </w:r>
          </w:p>
          <w:p w:rsidR="00AD2177" w:rsidRPr="00694999" w:rsidRDefault="00AD2177" w:rsidP="0007035B">
            <w:pPr>
              <w:jc w:val="both"/>
              <w:rPr>
                <w:sz w:val="20"/>
                <w:szCs w:val="20"/>
              </w:rPr>
            </w:pPr>
          </w:p>
        </w:tc>
        <w:tc>
          <w:tcPr>
            <w:tcW w:w="6659" w:type="dxa"/>
          </w:tcPr>
          <w:p w:rsidR="00AD2177" w:rsidRDefault="00AD2177" w:rsidP="0007035B">
            <w:pPr>
              <w:jc w:val="both"/>
            </w:pPr>
          </w:p>
        </w:tc>
      </w:tr>
    </w:tbl>
    <w:p w:rsidR="00AD2177" w:rsidRDefault="00AD2177" w:rsidP="00AD2177"/>
    <w:p w:rsidR="00AD2177" w:rsidRDefault="00AD2177" w:rsidP="00AD2177"/>
    <w:p w:rsidR="00AD2177" w:rsidRDefault="00AD2177" w:rsidP="00AD2177">
      <w:r>
        <w:t>Źródło informacji o projekcie:</w:t>
      </w:r>
    </w:p>
    <w:p w:rsidR="00AD2177" w:rsidRDefault="00AD2177" w:rsidP="00AD2177">
      <w:r>
        <w:rPr>
          <w:rFonts w:cstheme="minorHAnsi"/>
        </w:rPr>
        <w:t>□</w:t>
      </w:r>
      <w:r>
        <w:t xml:space="preserve"> strona internetowa projektu</w:t>
      </w:r>
    </w:p>
    <w:p w:rsidR="00AD2177" w:rsidRDefault="00AD2177" w:rsidP="00AD2177">
      <w:r>
        <w:rPr>
          <w:rFonts w:cstheme="minorHAnsi"/>
        </w:rPr>
        <w:lastRenderedPageBreak/>
        <w:t>□</w:t>
      </w:r>
      <w:r>
        <w:t xml:space="preserve"> ulotka / plakat informacyjny</w:t>
      </w:r>
    </w:p>
    <w:p w:rsidR="00AD2177" w:rsidRDefault="00AD2177" w:rsidP="00AD2177">
      <w:r>
        <w:rPr>
          <w:rFonts w:cstheme="minorHAnsi"/>
        </w:rPr>
        <w:t>□</w:t>
      </w:r>
      <w:r>
        <w:t xml:space="preserve"> spotkanie informacyjne</w:t>
      </w:r>
    </w:p>
    <w:p w:rsidR="00AD2177" w:rsidRDefault="00AD2177" w:rsidP="00AD2177">
      <w:r>
        <w:rPr>
          <w:rFonts w:cstheme="minorHAnsi"/>
        </w:rPr>
        <w:t>□</w:t>
      </w:r>
      <w:r>
        <w:t xml:space="preserve"> znajomi</w:t>
      </w:r>
    </w:p>
    <w:p w:rsidR="00AD2177" w:rsidRDefault="00AD2177" w:rsidP="00AD2177">
      <w:r>
        <w:rPr>
          <w:rFonts w:cstheme="minorHAnsi"/>
        </w:rPr>
        <w:t>□</w:t>
      </w:r>
      <w:r>
        <w:t xml:space="preserve"> inne, jakie …………………………………………………………………………………………………………………………………………</w:t>
      </w:r>
    </w:p>
    <w:p w:rsidR="00AD2177" w:rsidRDefault="00AD2177" w:rsidP="00AD2177"/>
    <w:p w:rsidR="00AD2177" w:rsidRPr="00D4543E" w:rsidRDefault="00AD2177" w:rsidP="00AD2177">
      <w:pPr>
        <w:pStyle w:val="Default"/>
        <w:jc w:val="both"/>
        <w:rPr>
          <w:rFonts w:asciiTheme="minorHAnsi" w:hAnsiTheme="minorHAnsi" w:cstheme="minorHAnsi"/>
          <w:i/>
          <w:sz w:val="22"/>
          <w:szCs w:val="22"/>
        </w:rPr>
      </w:pPr>
      <w:r w:rsidRPr="00D4543E">
        <w:rPr>
          <w:rFonts w:asciiTheme="minorHAnsi" w:hAnsiTheme="minorHAnsi" w:cstheme="minorHAnsi"/>
          <w:bCs/>
          <w:i/>
          <w:sz w:val="22"/>
          <w:szCs w:val="22"/>
        </w:rPr>
        <w:t xml:space="preserve">Świadomy/a odpowiedzialności wynikającej z przepisów prawa oświadczam, że wszystkie podane przeze mnie w Formularzu Rekrutacyjnym informacje są prawdziwe i kompletne. </w:t>
      </w:r>
    </w:p>
    <w:p w:rsidR="00AD2177" w:rsidRPr="00D4543E" w:rsidRDefault="00AD2177" w:rsidP="00AD2177">
      <w:pPr>
        <w:pStyle w:val="Default"/>
        <w:jc w:val="both"/>
        <w:rPr>
          <w:rFonts w:asciiTheme="minorHAnsi" w:hAnsiTheme="minorHAnsi" w:cstheme="minorHAnsi"/>
          <w:i/>
          <w:sz w:val="22"/>
          <w:szCs w:val="22"/>
        </w:rPr>
      </w:pPr>
      <w:r w:rsidRPr="00D4543E">
        <w:rPr>
          <w:rFonts w:asciiTheme="minorHAnsi" w:hAnsiTheme="minorHAnsi" w:cstheme="minorHAnsi"/>
          <w:bCs/>
          <w:i/>
          <w:sz w:val="22"/>
          <w:szCs w:val="22"/>
        </w:rPr>
        <w:t xml:space="preserve">Przyjmuję do wiadomości, że informacje te mogą podlegać weryfikacji przez upoważnione instytucje na podstawie krajowych rejestrów (UKS, ZUS, PUP) pod względem ich zgodności z prawdą. </w:t>
      </w:r>
    </w:p>
    <w:p w:rsidR="00AD2177" w:rsidRDefault="00AD2177" w:rsidP="00AD2177">
      <w:pPr>
        <w:pStyle w:val="Default"/>
        <w:rPr>
          <w:sz w:val="22"/>
          <w:szCs w:val="22"/>
        </w:rPr>
      </w:pPr>
    </w:p>
    <w:p w:rsidR="00AD2177" w:rsidRDefault="00AD2177" w:rsidP="00AD2177">
      <w:pPr>
        <w:pStyle w:val="Default"/>
        <w:rPr>
          <w:sz w:val="22"/>
          <w:szCs w:val="22"/>
        </w:rPr>
      </w:pPr>
    </w:p>
    <w:p w:rsidR="00AD2177" w:rsidRDefault="00AD2177" w:rsidP="00AD2177">
      <w:pPr>
        <w:pStyle w:val="Default"/>
        <w:rPr>
          <w:sz w:val="22"/>
          <w:szCs w:val="22"/>
        </w:rPr>
      </w:pPr>
    </w:p>
    <w:p w:rsidR="00AD2177" w:rsidRDefault="00AD2177" w:rsidP="00AD2177">
      <w:pPr>
        <w:pStyle w:val="Default"/>
        <w:rPr>
          <w:sz w:val="22"/>
          <w:szCs w:val="22"/>
        </w:rPr>
      </w:pPr>
    </w:p>
    <w:p w:rsidR="00AD2177" w:rsidRDefault="00AD2177" w:rsidP="00AD2177">
      <w:pPr>
        <w:pStyle w:val="Default"/>
        <w:rPr>
          <w:sz w:val="22"/>
          <w:szCs w:val="22"/>
        </w:rPr>
      </w:pPr>
    </w:p>
    <w:p w:rsidR="00AD2177" w:rsidRDefault="00AD2177" w:rsidP="00AD2177">
      <w:pPr>
        <w:pStyle w:val="Default"/>
        <w:ind w:left="4956"/>
        <w:rPr>
          <w:sz w:val="22"/>
          <w:szCs w:val="22"/>
        </w:rPr>
      </w:pPr>
      <w:r>
        <w:rPr>
          <w:sz w:val="22"/>
          <w:szCs w:val="22"/>
        </w:rPr>
        <w:t xml:space="preserve">…..…………………………………… </w:t>
      </w:r>
    </w:p>
    <w:p w:rsidR="00AD2177" w:rsidRDefault="00AD2177" w:rsidP="00AD2177">
      <w:pPr>
        <w:ind w:left="4956"/>
        <w:rPr>
          <w:i/>
          <w:sz w:val="18"/>
          <w:szCs w:val="18"/>
        </w:rPr>
      </w:pPr>
      <w:r w:rsidRPr="00D4543E">
        <w:rPr>
          <w:i/>
          <w:sz w:val="18"/>
          <w:szCs w:val="18"/>
        </w:rPr>
        <w:t>Data i czytelny podpis Kandydata/</w:t>
      </w:r>
      <w:proofErr w:type="spellStart"/>
      <w:r w:rsidRPr="00D4543E">
        <w:rPr>
          <w:i/>
          <w:sz w:val="18"/>
          <w:szCs w:val="18"/>
        </w:rPr>
        <w:t>tki</w:t>
      </w:r>
      <w:proofErr w:type="spellEnd"/>
      <w:r w:rsidRPr="00D4543E">
        <w:rPr>
          <w:i/>
          <w:sz w:val="18"/>
          <w:szCs w:val="18"/>
        </w:rPr>
        <w:t xml:space="preserve"> do projektu</w:t>
      </w:r>
    </w:p>
    <w:p w:rsidR="00AD2177" w:rsidRDefault="00AD2177" w:rsidP="00AD2177">
      <w:pPr>
        <w:ind w:left="4956"/>
        <w:rPr>
          <w:i/>
          <w:sz w:val="18"/>
          <w:szCs w:val="18"/>
        </w:rPr>
      </w:pPr>
    </w:p>
    <w:p w:rsidR="00AD2177" w:rsidRDefault="00AD2177" w:rsidP="00AD2177">
      <w:pPr>
        <w:jc w:val="center"/>
        <w:rPr>
          <w:i/>
          <w:sz w:val="18"/>
          <w:szCs w:val="18"/>
        </w:rPr>
      </w:pPr>
      <w:r>
        <w:rPr>
          <w:i/>
          <w:sz w:val="18"/>
          <w:szCs w:val="18"/>
        </w:rPr>
        <w:t>_______________________________________________________________________________________</w:t>
      </w:r>
    </w:p>
    <w:p w:rsidR="00AD2177" w:rsidRPr="002D21A9" w:rsidRDefault="00AD2177" w:rsidP="00AD2177">
      <w:pPr>
        <w:pStyle w:val="Akapitzlist"/>
        <w:numPr>
          <w:ilvl w:val="0"/>
          <w:numId w:val="7"/>
        </w:numPr>
        <w:spacing w:line="240" w:lineRule="auto"/>
        <w:jc w:val="both"/>
        <w:rPr>
          <w:sz w:val="20"/>
          <w:szCs w:val="20"/>
        </w:rPr>
      </w:pPr>
      <w:r w:rsidRPr="002D21A9">
        <w:rPr>
          <w:b/>
          <w:sz w:val="20"/>
          <w:szCs w:val="20"/>
        </w:rPr>
        <w:t>Osoba pracująca</w:t>
      </w:r>
      <w:r w:rsidRPr="002D21A9">
        <w:rPr>
          <w:sz w:val="20"/>
          <w:szCs w:val="20"/>
        </w:rPr>
        <w:t xml:space="preserve"> -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w:t>
      </w:r>
    </w:p>
    <w:p w:rsidR="00AD2177" w:rsidRPr="002D21A9" w:rsidRDefault="00AD2177" w:rsidP="00AD2177">
      <w:pPr>
        <w:pStyle w:val="Akapitzlist"/>
        <w:numPr>
          <w:ilvl w:val="1"/>
          <w:numId w:val="6"/>
        </w:numPr>
        <w:spacing w:line="240" w:lineRule="auto"/>
        <w:jc w:val="both"/>
        <w:rPr>
          <w:sz w:val="20"/>
          <w:szCs w:val="20"/>
        </w:rPr>
      </w:pPr>
      <w:r w:rsidRPr="002D21A9">
        <w:rPr>
          <w:sz w:val="20"/>
          <w:szCs w:val="20"/>
        </w:rPr>
        <w:t>osoba pracuje w swojej działalności, praktyce zawodowej lub gospodarstwie rolnym w celu uzyskania dochodu, nawet jeżeli przedsiębiorstwo nie osiąga zysków;</w:t>
      </w:r>
    </w:p>
    <w:p w:rsidR="00AD2177" w:rsidRPr="002D21A9" w:rsidRDefault="00AD2177" w:rsidP="00AD2177">
      <w:pPr>
        <w:pStyle w:val="Akapitzlist"/>
        <w:numPr>
          <w:ilvl w:val="1"/>
          <w:numId w:val="6"/>
        </w:numPr>
        <w:spacing w:line="240" w:lineRule="auto"/>
        <w:jc w:val="both"/>
        <w:rPr>
          <w:sz w:val="20"/>
          <w:szCs w:val="20"/>
        </w:rPr>
      </w:pPr>
      <w:r w:rsidRPr="002D21A9">
        <w:rPr>
          <w:sz w:val="20"/>
          <w:szCs w:val="20"/>
        </w:rPr>
        <w:t>osoba poświęca czas na prowadzenie działalności gospodarczej, praktyki zawodowej czy gospodarstwa rolnego, nawet jeżeli nie zrealizowano żadnej sprzedaży lub usług i nic nie wyprodukowano</w:t>
      </w:r>
    </w:p>
    <w:p w:rsidR="00AD2177" w:rsidRPr="002D21A9" w:rsidRDefault="00AD2177" w:rsidP="00AD2177">
      <w:pPr>
        <w:pStyle w:val="Akapitzlist"/>
        <w:numPr>
          <w:ilvl w:val="1"/>
          <w:numId w:val="6"/>
        </w:numPr>
        <w:spacing w:line="240" w:lineRule="auto"/>
        <w:jc w:val="both"/>
        <w:rPr>
          <w:sz w:val="20"/>
          <w:szCs w:val="20"/>
        </w:rPr>
      </w:pPr>
      <w:r w:rsidRPr="002D21A9">
        <w:rPr>
          <w:sz w:val="20"/>
          <w:szCs w:val="20"/>
        </w:rPr>
        <w:t>osoba jest w trakcie zakładania działalności gospodarczej, gospodarstwa rolnego lub praktyki zawodowej;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AD2177" w:rsidRPr="002D21A9" w:rsidRDefault="00AD2177" w:rsidP="00AD2177">
      <w:pPr>
        <w:spacing w:line="240" w:lineRule="auto"/>
        <w:ind w:left="708"/>
        <w:jc w:val="both"/>
        <w:rPr>
          <w:sz w:val="20"/>
          <w:szCs w:val="20"/>
        </w:rPr>
      </w:pPr>
      <w:r w:rsidRPr="002D21A9">
        <w:rPr>
          <w:sz w:val="20"/>
          <w:szCs w:val="20"/>
        </w:rPr>
        <w:t>Osoba przebywająca na urlopie macierzyńskim/rodzicielskim (rozumianym jako świadczenie pracownicze, który zapewnia płatny lub bezpłatny czas wolny od pracy do momentu porodu i obejmuje późniejszą krótkoterminową opiekę nad dzieckiem) jest uznawana za „osobę pracującą”.</w:t>
      </w:r>
    </w:p>
    <w:p w:rsidR="00AD2177" w:rsidRPr="002D21A9" w:rsidRDefault="00AD2177" w:rsidP="00AD2177">
      <w:pPr>
        <w:pStyle w:val="Akapitzlist"/>
        <w:numPr>
          <w:ilvl w:val="0"/>
          <w:numId w:val="7"/>
        </w:numPr>
        <w:spacing w:line="240" w:lineRule="auto"/>
        <w:jc w:val="both"/>
        <w:rPr>
          <w:i/>
          <w:sz w:val="20"/>
          <w:szCs w:val="20"/>
        </w:rPr>
      </w:pPr>
      <w:r w:rsidRPr="002D21A9">
        <w:rPr>
          <w:b/>
          <w:sz w:val="20"/>
          <w:szCs w:val="20"/>
        </w:rPr>
        <w:t>Osoba bezrobotna</w:t>
      </w:r>
      <w:r w:rsidRPr="002D21A9">
        <w:rPr>
          <w:sz w:val="20"/>
          <w:szCs w:val="20"/>
        </w:rPr>
        <w:t xml:space="preserve"> - osoba pozostająca bez pracy, gotowa do podjęcia pracy i aktywnie poszukująca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 rozumieniu </w:t>
      </w:r>
      <w:r w:rsidRPr="002D21A9">
        <w:rPr>
          <w:i/>
          <w:sz w:val="20"/>
          <w:szCs w:val="20"/>
        </w:rPr>
        <w:t>Wytycznych w zakresie przedsięwzięć z udziałem środków Europejskiego Funduszu Społecznego w obszarze rynku pracy na lata 2014-2020.</w:t>
      </w:r>
    </w:p>
    <w:p w:rsidR="00AD2177" w:rsidRPr="002D21A9" w:rsidRDefault="00AD2177" w:rsidP="00AD2177">
      <w:pPr>
        <w:pStyle w:val="Akapitzlist"/>
        <w:numPr>
          <w:ilvl w:val="0"/>
          <w:numId w:val="7"/>
        </w:numPr>
        <w:spacing w:line="240" w:lineRule="auto"/>
        <w:jc w:val="both"/>
        <w:rPr>
          <w:i/>
          <w:sz w:val="20"/>
          <w:szCs w:val="20"/>
        </w:rPr>
      </w:pPr>
      <w:r w:rsidRPr="002D21A9">
        <w:rPr>
          <w:b/>
          <w:sz w:val="20"/>
          <w:szCs w:val="20"/>
        </w:rPr>
        <w:lastRenderedPageBreak/>
        <w:t>Osoba bierna zawodowo</w:t>
      </w:r>
      <w:r w:rsidRPr="002D21A9">
        <w:rPr>
          <w:sz w:val="20"/>
          <w:szCs w:val="20"/>
        </w:rPr>
        <w:t xml:space="preserve"> – osoba, która w danej chwili nie tworzy zasobów siły roboczej (tzn. nie pracuje i nie jest bezrobotna).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Studenci studiów stacjonarnych uznawani są za osoby bierne zawodowo. Osoby prowadzące działalność gospodarczą na własny rachunek (w tym członek rodziny bezpłatnie pomagający osobie prowadzącej działalność) nie są uznawane za bierne zawodowo, w rozumieniu </w:t>
      </w:r>
      <w:r w:rsidRPr="002D21A9">
        <w:rPr>
          <w:i/>
          <w:sz w:val="20"/>
          <w:szCs w:val="20"/>
        </w:rPr>
        <w:t>Wytycznych w zakresie przedsięwzięć z udziałem środków Europejskiego Funduszu Społecznego w obszarze rynku pracy na lata 2014-2020.</w:t>
      </w:r>
    </w:p>
    <w:p w:rsidR="00490BC5" w:rsidRDefault="00490BC5" w:rsidP="00011365"/>
    <w:sectPr w:rsidR="00490BC5" w:rsidSect="00613F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7F2" w:rsidRDefault="001217F2" w:rsidP="00314BB2">
      <w:pPr>
        <w:spacing w:after="0" w:line="240" w:lineRule="auto"/>
      </w:pPr>
      <w:r>
        <w:separator/>
      </w:r>
    </w:p>
  </w:endnote>
  <w:endnote w:type="continuationSeparator" w:id="0">
    <w:p w:rsidR="001217F2" w:rsidRDefault="001217F2" w:rsidP="0031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7B" w:rsidRDefault="0020607B" w:rsidP="0067635A">
    <w:pPr>
      <w:pStyle w:val="Stopka"/>
      <w:tabs>
        <w:tab w:val="left" w:pos="1620"/>
      </w:tabs>
      <w:rPr>
        <w:rFonts w:eastAsia="Times New Roman" w:cstheme="minorHAnsi"/>
        <w:b/>
        <w:bCs/>
        <w:bdr w:val="none" w:sz="0" w:space="0" w:color="auto" w:frame="1"/>
        <w:lang w:eastAsia="pl-PL"/>
      </w:rPr>
    </w:pPr>
  </w:p>
  <w:p w:rsidR="00B40586" w:rsidRPr="00B40586" w:rsidRDefault="00B40586" w:rsidP="0067635A">
    <w:pPr>
      <w:spacing w:after="0" w:line="240" w:lineRule="auto"/>
      <w:textAlignment w:val="baseline"/>
      <w:outlineLvl w:val="5"/>
      <w:rPr>
        <w:rFonts w:eastAsia="Times New Roman" w:cstheme="minorHAnsi"/>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7F2" w:rsidRDefault="001217F2" w:rsidP="00314BB2">
      <w:pPr>
        <w:spacing w:after="0" w:line="240" w:lineRule="auto"/>
      </w:pPr>
      <w:r>
        <w:separator/>
      </w:r>
    </w:p>
  </w:footnote>
  <w:footnote w:type="continuationSeparator" w:id="0">
    <w:p w:rsidR="001217F2" w:rsidRDefault="001217F2" w:rsidP="00314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B2" w:rsidRDefault="00314BB2">
    <w:pPr>
      <w:pStyle w:val="Nagwek"/>
    </w:pPr>
  </w:p>
  <w:p w:rsidR="00314BB2" w:rsidRDefault="00144182">
    <w:pPr>
      <w:pStyle w:val="Nagwek"/>
    </w:pPr>
    <w:r>
      <w:rPr>
        <w:noProof/>
        <w:lang w:eastAsia="pl-PL"/>
      </w:rPr>
      <w:drawing>
        <wp:inline distT="0" distB="0" distL="0" distR="0">
          <wp:extent cx="5760720" cy="655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lodz-ueef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55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B83"/>
    <w:multiLevelType w:val="hybridMultilevel"/>
    <w:tmpl w:val="0F16126E"/>
    <w:lvl w:ilvl="0" w:tplc="FA2CFAA8">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FB7952"/>
    <w:multiLevelType w:val="hybridMultilevel"/>
    <w:tmpl w:val="2646C87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BB5187"/>
    <w:multiLevelType w:val="hybridMultilevel"/>
    <w:tmpl w:val="C96483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2F6358B"/>
    <w:multiLevelType w:val="hybridMultilevel"/>
    <w:tmpl w:val="D5221F7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B1C7174"/>
    <w:multiLevelType w:val="hybridMultilevel"/>
    <w:tmpl w:val="CB7AA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041D88"/>
    <w:multiLevelType w:val="hybridMultilevel"/>
    <w:tmpl w:val="60565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C17376"/>
    <w:multiLevelType w:val="hybridMultilevel"/>
    <w:tmpl w:val="B770D73C"/>
    <w:lvl w:ilvl="0" w:tplc="FA2CFAA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14BB2"/>
    <w:rsid w:val="00011365"/>
    <w:rsid w:val="00027251"/>
    <w:rsid w:val="00074230"/>
    <w:rsid w:val="000E67E5"/>
    <w:rsid w:val="001217F2"/>
    <w:rsid w:val="00144182"/>
    <w:rsid w:val="001817A2"/>
    <w:rsid w:val="001B1AE8"/>
    <w:rsid w:val="001D3665"/>
    <w:rsid w:val="001D4796"/>
    <w:rsid w:val="0020607B"/>
    <w:rsid w:val="00295220"/>
    <w:rsid w:val="00314BB2"/>
    <w:rsid w:val="003216CC"/>
    <w:rsid w:val="003E1AC9"/>
    <w:rsid w:val="003E5B49"/>
    <w:rsid w:val="004063D4"/>
    <w:rsid w:val="00490BC5"/>
    <w:rsid w:val="004A023F"/>
    <w:rsid w:val="004D727F"/>
    <w:rsid w:val="004E7345"/>
    <w:rsid w:val="00613F57"/>
    <w:rsid w:val="00670B3A"/>
    <w:rsid w:val="0067635A"/>
    <w:rsid w:val="00677735"/>
    <w:rsid w:val="006A48EE"/>
    <w:rsid w:val="00791694"/>
    <w:rsid w:val="007A6250"/>
    <w:rsid w:val="007D1F91"/>
    <w:rsid w:val="008A0184"/>
    <w:rsid w:val="008F5D9E"/>
    <w:rsid w:val="009111A7"/>
    <w:rsid w:val="00940C4B"/>
    <w:rsid w:val="009550F1"/>
    <w:rsid w:val="00992035"/>
    <w:rsid w:val="009B04F4"/>
    <w:rsid w:val="00AD2177"/>
    <w:rsid w:val="00AE5CE4"/>
    <w:rsid w:val="00B40586"/>
    <w:rsid w:val="00BA1E23"/>
    <w:rsid w:val="00BC4133"/>
    <w:rsid w:val="00C05006"/>
    <w:rsid w:val="00CA01BD"/>
    <w:rsid w:val="00CC7828"/>
    <w:rsid w:val="00CE07D8"/>
    <w:rsid w:val="00D37315"/>
    <w:rsid w:val="00DC66B2"/>
    <w:rsid w:val="00DD6621"/>
    <w:rsid w:val="00E133FF"/>
    <w:rsid w:val="00E459DB"/>
    <w:rsid w:val="00F12883"/>
    <w:rsid w:val="00F775FE"/>
    <w:rsid w:val="00F92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1B28549-EEC1-408C-9F87-0641AFB5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2177"/>
  </w:style>
  <w:style w:type="paragraph" w:styleId="Nagwek6">
    <w:name w:val="heading 6"/>
    <w:basedOn w:val="Normalny"/>
    <w:link w:val="Nagwek6Znak"/>
    <w:uiPriority w:val="9"/>
    <w:qFormat/>
    <w:rsid w:val="00B40586"/>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4B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BB2"/>
  </w:style>
  <w:style w:type="paragraph" w:styleId="Stopka">
    <w:name w:val="footer"/>
    <w:basedOn w:val="Normalny"/>
    <w:link w:val="StopkaZnak"/>
    <w:uiPriority w:val="99"/>
    <w:unhideWhenUsed/>
    <w:rsid w:val="00314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BB2"/>
  </w:style>
  <w:style w:type="paragraph" w:styleId="Akapitzlist">
    <w:name w:val="List Paragraph"/>
    <w:basedOn w:val="Normalny"/>
    <w:uiPriority w:val="34"/>
    <w:qFormat/>
    <w:rsid w:val="008F5D9E"/>
    <w:pPr>
      <w:ind w:left="720"/>
      <w:contextualSpacing/>
    </w:pPr>
  </w:style>
  <w:style w:type="character" w:styleId="Hipercze">
    <w:name w:val="Hyperlink"/>
    <w:basedOn w:val="Domylnaczcionkaakapitu"/>
    <w:uiPriority w:val="99"/>
    <w:unhideWhenUsed/>
    <w:rsid w:val="001D3665"/>
    <w:rPr>
      <w:color w:val="0563C1" w:themeColor="hyperlink"/>
      <w:u w:val="single"/>
    </w:rPr>
  </w:style>
  <w:style w:type="character" w:styleId="Pogrubienie">
    <w:name w:val="Strong"/>
    <w:basedOn w:val="Domylnaczcionkaakapitu"/>
    <w:uiPriority w:val="22"/>
    <w:qFormat/>
    <w:rsid w:val="00F92496"/>
    <w:rPr>
      <w:b/>
      <w:bCs/>
    </w:rPr>
  </w:style>
  <w:style w:type="table" w:styleId="Tabela-Siatka">
    <w:name w:val="Table Grid"/>
    <w:basedOn w:val="Standardowy"/>
    <w:uiPriority w:val="39"/>
    <w:rsid w:val="0067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rsid w:val="00B40586"/>
    <w:rPr>
      <w:rFonts w:ascii="Times New Roman" w:eastAsia="Times New Roman" w:hAnsi="Times New Roman" w:cs="Times New Roman"/>
      <w:b/>
      <w:bCs/>
      <w:sz w:val="15"/>
      <w:szCs w:val="15"/>
      <w:lang w:eastAsia="pl-PL"/>
    </w:rPr>
  </w:style>
  <w:style w:type="paragraph" w:customStyle="1" w:styleId="font8">
    <w:name w:val="font_8"/>
    <w:basedOn w:val="Normalny"/>
    <w:rsid w:val="00B405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AD21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4484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Janiak</dc:creator>
  <cp:keywords/>
  <dc:description/>
  <cp:lastModifiedBy>Tomasz Janiak</cp:lastModifiedBy>
  <cp:revision>4</cp:revision>
  <dcterms:created xsi:type="dcterms:W3CDTF">2018-08-30T19:55:00Z</dcterms:created>
  <dcterms:modified xsi:type="dcterms:W3CDTF">2019-06-13T08:03:00Z</dcterms:modified>
</cp:coreProperties>
</file>